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4918" w14:textId="440BD076" w:rsidR="004766D2" w:rsidRDefault="00C37E2C" w:rsidP="000A1AF4">
      <w:pPr>
        <w:jc w:val="center"/>
        <w:rPr>
          <w:b/>
          <w:bCs/>
          <w:sz w:val="28"/>
          <w:szCs w:val="28"/>
        </w:rPr>
      </w:pPr>
      <w:r>
        <w:rPr>
          <w:b/>
          <w:bCs/>
          <w:sz w:val="28"/>
          <w:szCs w:val="28"/>
        </w:rPr>
        <w:t>Clark County Nevada Trip -</w:t>
      </w:r>
      <w:r w:rsidR="000A1AF4" w:rsidRPr="000A1AF4">
        <w:rPr>
          <w:b/>
          <w:bCs/>
          <w:sz w:val="28"/>
          <w:szCs w:val="28"/>
        </w:rPr>
        <w:t xml:space="preserve"> Summary</w:t>
      </w:r>
    </w:p>
    <w:p w14:paraId="7C4E7845" w14:textId="77314273" w:rsidR="000A1AF4" w:rsidRPr="000A1AF4" w:rsidRDefault="000A1AF4" w:rsidP="00190F90">
      <w:pPr>
        <w:ind w:firstLine="720"/>
        <w:rPr>
          <w:sz w:val="28"/>
          <w:szCs w:val="28"/>
        </w:rPr>
      </w:pPr>
      <w:r>
        <w:rPr>
          <w:sz w:val="28"/>
          <w:szCs w:val="28"/>
        </w:rPr>
        <w:t xml:space="preserve">In March, four prison employees toured the Las Vegas County jail followed by a thoughtful discussion with Las Vegas prison administrators. The group included Inmate Services Supervisor Toni Warfel, Lieutenant Bradley Whittaker, Sergeant Joshua Onderdonk, and Commitment Officer David Riley. The tour focused on several key facets of the facility: commitment/intake, medical, housing, and release. During the tour, numerous opportunities were identified for future Lancaster County Correctional Facility designs. </w:t>
      </w:r>
      <w:r w:rsidR="00121A6E">
        <w:rPr>
          <w:sz w:val="28"/>
          <w:szCs w:val="28"/>
        </w:rPr>
        <w:t xml:space="preserve">Such potential designs ideas included specialized housing for mentally ill inmates, separate release and commitment areas, and multipurpose space within the housing units. When LCP staff returned to Lancaster, a meeting was held with prison administrators to relay the information and ideas gleaned from their experience with the Las Vegas County jail. </w:t>
      </w:r>
    </w:p>
    <w:sectPr w:rsidR="000A1AF4" w:rsidRPr="000A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F4"/>
    <w:rsid w:val="000A1AF4"/>
    <w:rsid w:val="00121A6E"/>
    <w:rsid w:val="00190F90"/>
    <w:rsid w:val="0046605B"/>
    <w:rsid w:val="004766D2"/>
    <w:rsid w:val="004B0305"/>
    <w:rsid w:val="00740702"/>
    <w:rsid w:val="00AE70F3"/>
    <w:rsid w:val="00C37E2C"/>
    <w:rsid w:val="00C87621"/>
    <w:rsid w:val="00EF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272A"/>
  <w15:chartTrackingRefBased/>
  <w15:docId w15:val="{07DD47A2-5C16-435C-86B0-D0281A75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Warfel, Toni</dc:creator>
  <cp:keywords/>
  <dc:description/>
  <cp:lastModifiedBy>Gina Stingley</cp:lastModifiedBy>
  <cp:revision>2</cp:revision>
  <cp:lastPrinted>2023-05-16T18:10:00Z</cp:lastPrinted>
  <dcterms:created xsi:type="dcterms:W3CDTF">2023-05-23T15:25:00Z</dcterms:created>
  <dcterms:modified xsi:type="dcterms:W3CDTF">2023-05-23T15:25:00Z</dcterms:modified>
</cp:coreProperties>
</file>